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321" w:rsidRDefault="003D3321">
      <w:pPr>
        <w:rPr>
          <w:b/>
          <w:lang w:val="en-US"/>
        </w:rPr>
      </w:pPr>
      <w:r>
        <w:rPr>
          <w:b/>
          <w:lang w:val="en-US"/>
        </w:rPr>
        <w:t>ABSTRACT INTERVENTO ALESSANDRO DACOMO</w:t>
      </w:r>
    </w:p>
    <w:p w:rsidR="00F73242" w:rsidRDefault="00F73242">
      <w:pPr>
        <w:rPr>
          <w:lang w:val="en-US"/>
        </w:rPr>
      </w:pPr>
      <w:r>
        <w:rPr>
          <w:lang w:val="en-US"/>
        </w:rPr>
        <w:t xml:space="preserve">The presentation proposes the most interesting circular goals reached by Lombardy Region so far and before the birth and development of the Circular Economy concept. Then it shows what the region is furtherly doing for a broader diffusion of Circular Economy and the most significant barriers </w:t>
      </w:r>
      <w:r w:rsidR="009B507C">
        <w:rPr>
          <w:lang w:val="en-US"/>
        </w:rPr>
        <w:t>which can hamper</w:t>
      </w:r>
      <w:r>
        <w:rPr>
          <w:lang w:val="en-US"/>
        </w:rPr>
        <w:t xml:space="preserve"> this action.</w:t>
      </w:r>
      <w:r w:rsidR="006C6A5E">
        <w:rPr>
          <w:lang w:val="en-US"/>
        </w:rPr>
        <w:t xml:space="preserve"> A specific nuance on the economic benefit of CE is provided.</w:t>
      </w:r>
    </w:p>
    <w:p w:rsidR="00F73242" w:rsidRDefault="00F73242">
      <w:pPr>
        <w:rPr>
          <w:lang w:val="en-US"/>
        </w:rPr>
      </w:pPr>
    </w:p>
    <w:p w:rsidR="00B93A46" w:rsidRDefault="00B93A46">
      <w:pPr>
        <w:rPr>
          <w:lang w:val="en-US"/>
        </w:rPr>
      </w:pPr>
    </w:p>
    <w:p w:rsidR="00B93A46" w:rsidRDefault="00B93A46">
      <w:pPr>
        <w:rPr>
          <w:lang w:val="en-US"/>
        </w:rPr>
      </w:pPr>
    </w:p>
    <w:p w:rsidR="00B93A46" w:rsidRPr="00BA38F2" w:rsidRDefault="00B93A46">
      <w:pPr>
        <w:rPr>
          <w:lang w:val="en-US"/>
        </w:rPr>
      </w:pPr>
    </w:p>
    <w:sectPr w:rsidR="00B93A46" w:rsidRPr="00BA38F2" w:rsidSect="0023724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compat/>
  <w:rsids>
    <w:rsidRoot w:val="00B842FE"/>
    <w:rsid w:val="000640A6"/>
    <w:rsid w:val="00130B06"/>
    <w:rsid w:val="0023724A"/>
    <w:rsid w:val="002806A7"/>
    <w:rsid w:val="003D3321"/>
    <w:rsid w:val="003E0339"/>
    <w:rsid w:val="006A7120"/>
    <w:rsid w:val="006C6A5E"/>
    <w:rsid w:val="009B507C"/>
    <w:rsid w:val="00A9183E"/>
    <w:rsid w:val="00B842FE"/>
    <w:rsid w:val="00B93A46"/>
    <w:rsid w:val="00BA38F2"/>
    <w:rsid w:val="00DD2601"/>
    <w:rsid w:val="00E86DF9"/>
    <w:rsid w:val="00F732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724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363</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Dacomo</dc:creator>
  <cp:keywords/>
  <dc:description/>
  <cp:lastModifiedBy> </cp:lastModifiedBy>
  <cp:revision>2</cp:revision>
  <dcterms:created xsi:type="dcterms:W3CDTF">2018-08-30T09:20:00Z</dcterms:created>
  <dcterms:modified xsi:type="dcterms:W3CDTF">2018-08-30T09:20:00Z</dcterms:modified>
</cp:coreProperties>
</file>